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0E830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  <w:t>巡游出租汽车经营许可远程踏勘指引</w:t>
      </w:r>
    </w:p>
    <w:p w14:paraId="5684C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</w:p>
    <w:p w14:paraId="691D2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注：此指引仅做参考使用，如相关法律法规修订或调整的，应以最新规定为准</w:t>
      </w:r>
    </w:p>
    <w:p w14:paraId="01FD3AE4"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办公场所：检查是否有固定、保障服务的办公场所。</w:t>
      </w:r>
    </w:p>
    <w:p w14:paraId="51ADE6CB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97384C2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  <w:t>车辆投入情况：检查是否与拟投入车辆承诺书一致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（包括车辆数量、座位数、类型及等级、技术等级）</w:t>
      </w:r>
    </w:p>
    <w:p w14:paraId="5A34A249">
      <w:pPr>
        <w:numPr>
          <w:ilvl w:val="0"/>
          <w:numId w:val="0"/>
        </w:numPr>
        <w:ind w:leftChars="0"/>
        <w:jc w:val="both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22C2C825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制度上墙：检查管理制度、安全生产管理制度、服务质量保障制度等是否健全并上墙。</w:t>
      </w:r>
    </w:p>
    <w:p w14:paraId="55E1879B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A2AD803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  <w:t>驾驶员情况：检查聘用或者拟聘用驾驶员是否获得从业资格证</w:t>
      </w:r>
    </w:p>
    <w:p w14:paraId="1A48395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0D892D8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79CDB26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5C49A6A3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2288FB8D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21FD7CB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473F9FB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5E9E3426">
      <w:pPr>
        <w:jc w:val="both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602EC080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3D86A648">
      <w:pPr>
        <w:jc w:val="center"/>
        <w:rPr>
          <w:rFonts w:hint="eastAsia" w:ascii="方正小标宋_GBK" w:hAnsi="方正小标宋_GBK" w:eastAsia="方正小标宋_GBK" w:cs="方正小标宋_GBK"/>
          <w:sz w:val="40"/>
          <w:szCs w:val="48"/>
        </w:rPr>
      </w:pPr>
      <w:r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  <w:t>巡游出租汽车经营许可</w:t>
      </w:r>
      <w:r>
        <w:rPr>
          <w:rFonts w:hint="eastAsia" w:ascii="方正小标宋_GBK" w:hAnsi="方正小标宋_GBK" w:eastAsia="方正小标宋_GBK" w:cs="方正小标宋_GBK"/>
          <w:sz w:val="40"/>
          <w:szCs w:val="48"/>
        </w:rPr>
        <w:t>现场核查表</w:t>
      </w:r>
    </w:p>
    <w:p w14:paraId="0F1ED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sz w:val="24"/>
          <w:szCs w:val="32"/>
          <w:vertAlign w:val="baseline"/>
          <w:lang w:val="en-US" w:eastAsia="zh-CN"/>
        </w:rPr>
        <w:t xml:space="preserve">  核查时间：       年    月   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714"/>
        <w:gridCol w:w="1704"/>
        <w:gridCol w:w="3175"/>
      </w:tblGrid>
      <w:tr w14:paraId="268D2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2" w:type="dxa"/>
            <w:gridSpan w:val="4"/>
            <w:vAlign w:val="center"/>
          </w:tcPr>
          <w:p w14:paraId="530AFF3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企业基本情况</w:t>
            </w:r>
          </w:p>
        </w:tc>
      </w:tr>
      <w:tr w14:paraId="31172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929" w:type="dxa"/>
            <w:vAlign w:val="center"/>
          </w:tcPr>
          <w:p w14:paraId="5089A26E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6593" w:type="dxa"/>
            <w:gridSpan w:val="3"/>
            <w:vAlign w:val="center"/>
          </w:tcPr>
          <w:p w14:paraId="616E7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6CE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vAlign w:val="center"/>
          </w:tcPr>
          <w:p w14:paraId="36AA1E6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714" w:type="dxa"/>
            <w:vAlign w:val="center"/>
          </w:tcPr>
          <w:p w14:paraId="173EF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128E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社会信用代码</w:t>
            </w:r>
          </w:p>
        </w:tc>
        <w:tc>
          <w:tcPr>
            <w:tcW w:w="3175" w:type="dxa"/>
            <w:vAlign w:val="center"/>
          </w:tcPr>
          <w:p w14:paraId="52499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256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vAlign w:val="center"/>
          </w:tcPr>
          <w:p w14:paraId="4FD05E0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企业地址</w:t>
            </w:r>
          </w:p>
        </w:tc>
        <w:tc>
          <w:tcPr>
            <w:tcW w:w="6593" w:type="dxa"/>
            <w:gridSpan w:val="3"/>
            <w:vAlign w:val="center"/>
          </w:tcPr>
          <w:p w14:paraId="2FE09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D642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929" w:type="dxa"/>
            <w:vAlign w:val="center"/>
          </w:tcPr>
          <w:p w14:paraId="7DB5EDD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办公场所</w:t>
            </w:r>
          </w:p>
        </w:tc>
        <w:tc>
          <w:tcPr>
            <w:tcW w:w="6593" w:type="dxa"/>
            <w:gridSpan w:val="3"/>
            <w:vAlign w:val="center"/>
          </w:tcPr>
          <w:p w14:paraId="28EFE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是否有固定的经营场所和停车场地：         □是    □否</w:t>
            </w:r>
          </w:p>
        </w:tc>
      </w:tr>
      <w:tr w14:paraId="7BDD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929" w:type="dxa"/>
            <w:vAlign w:val="center"/>
          </w:tcPr>
          <w:p w14:paraId="6B1945A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*投入车辆情况</w:t>
            </w:r>
          </w:p>
        </w:tc>
        <w:tc>
          <w:tcPr>
            <w:tcW w:w="6593" w:type="dxa"/>
            <w:gridSpan w:val="3"/>
            <w:vAlign w:val="center"/>
          </w:tcPr>
          <w:p w14:paraId="3EC77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是否与拟投入车辆承诺书一致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（包括车辆数量、座位数、类型及等级、技术等级）：                       □是   □否</w:t>
            </w:r>
          </w:p>
        </w:tc>
      </w:tr>
      <w:tr w14:paraId="3010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1929" w:type="dxa"/>
            <w:vAlign w:val="center"/>
          </w:tcPr>
          <w:p w14:paraId="7BB8C0F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管理制度情况</w:t>
            </w:r>
          </w:p>
        </w:tc>
        <w:tc>
          <w:tcPr>
            <w:tcW w:w="6593" w:type="dxa"/>
            <w:gridSpan w:val="3"/>
            <w:vAlign w:val="center"/>
          </w:tcPr>
          <w:p w14:paraId="5F029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经营管理制度是否健全：                    □是    □否    </w:t>
            </w:r>
          </w:p>
          <w:p w14:paraId="5A76E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安全生产管理制度是否健全：                □是    □否    </w:t>
            </w:r>
          </w:p>
          <w:p w14:paraId="06065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服务质量保障制度是否健全：                □是    □否    </w:t>
            </w:r>
          </w:p>
        </w:tc>
      </w:tr>
      <w:tr w14:paraId="13458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929" w:type="dxa"/>
            <w:vAlign w:val="center"/>
          </w:tcPr>
          <w:p w14:paraId="3F1C01A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*驾驶员情况</w:t>
            </w:r>
          </w:p>
        </w:tc>
        <w:tc>
          <w:tcPr>
            <w:tcW w:w="6593" w:type="dxa"/>
            <w:gridSpan w:val="3"/>
            <w:vAlign w:val="center"/>
          </w:tcPr>
          <w:p w14:paraId="51A02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聘用或者拟聘用驾驶员是否获得从业资格证： □是    □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否</w:t>
            </w:r>
          </w:p>
        </w:tc>
      </w:tr>
      <w:tr w14:paraId="0E0D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929" w:type="dxa"/>
            <w:vAlign w:val="center"/>
          </w:tcPr>
          <w:p w14:paraId="47E02E1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其他投资情况</w:t>
            </w:r>
          </w:p>
        </w:tc>
        <w:tc>
          <w:tcPr>
            <w:tcW w:w="6593" w:type="dxa"/>
            <w:gridSpan w:val="3"/>
            <w:vAlign w:val="center"/>
          </w:tcPr>
          <w:p w14:paraId="723B5EFC">
            <w:p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是否为外商投资经营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□是    □否</w:t>
            </w:r>
          </w:p>
        </w:tc>
      </w:tr>
      <w:tr w14:paraId="6723A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1929" w:type="dxa"/>
            <w:vAlign w:val="center"/>
          </w:tcPr>
          <w:p w14:paraId="5043A00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投诉处理措施</w:t>
            </w:r>
          </w:p>
        </w:tc>
        <w:tc>
          <w:tcPr>
            <w:tcW w:w="6593" w:type="dxa"/>
            <w:gridSpan w:val="3"/>
            <w:vAlign w:val="center"/>
          </w:tcPr>
          <w:p w14:paraId="32B57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24小时处理电话：</w:t>
            </w:r>
            <w:r>
              <w:rPr>
                <w:rFonts w:hint="eastAsia" w:ascii="宋体" w:hAnsi="宋体" w:eastAsia="宋体" w:cs="宋体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</w:p>
          <w:p w14:paraId="79D92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投诉处理负责人员：</w:t>
            </w:r>
            <w:r>
              <w:rPr>
                <w:rFonts w:hint="eastAsia" w:ascii="宋体" w:hAnsi="宋体" w:eastAsia="宋体" w:cs="宋体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联系电话：</w:t>
            </w:r>
            <w:r>
              <w:rPr>
                <w:rFonts w:hint="eastAsia" w:ascii="宋体" w:hAnsi="宋体" w:eastAsia="宋体" w:cs="宋体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  </w:t>
            </w:r>
          </w:p>
        </w:tc>
      </w:tr>
      <w:tr w14:paraId="6B3C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E716E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6593" w:type="dxa"/>
            <w:gridSpan w:val="3"/>
            <w:vAlign w:val="center"/>
          </w:tcPr>
          <w:p w14:paraId="71F9CA25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带*号的项目为必填项。</w:t>
            </w:r>
          </w:p>
          <w:p w14:paraId="6812FFFA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不带*号的项目根据被核查单位的实际情况填写。</w:t>
            </w:r>
          </w:p>
        </w:tc>
      </w:tr>
    </w:tbl>
    <w:p w14:paraId="4807A9DA">
      <w:pPr>
        <w:jc w:val="center"/>
        <w:rPr>
          <w:rFonts w:hint="eastAsia" w:ascii="宋体" w:hAnsi="宋体" w:eastAsia="宋体" w:cs="宋体"/>
          <w:sz w:val="21"/>
          <w:szCs w:val="24"/>
          <w:lang w:val="en-US" w:eastAsia="zh-CN"/>
        </w:rPr>
      </w:pPr>
    </w:p>
    <w:p w14:paraId="6EE4C3C0">
      <w:pPr>
        <w:jc w:val="both"/>
        <w:rPr>
          <w:rFonts w:hint="default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vertAlign w:val="baseline"/>
          <w:lang w:val="en-US" w:eastAsia="zh-CN"/>
        </w:rPr>
        <w:t xml:space="preserve">现场踏勘人员（签名）：                被核查单位签名（盖章）： 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 xml:space="preserve"> </w:t>
      </w:r>
      <w:r>
        <w:rPr>
          <w:rFonts w:hint="eastAsia"/>
          <w:sz w:val="21"/>
          <w:szCs w:val="24"/>
          <w:lang w:val="en-US" w:eastAsia="zh-CN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6DF4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5338C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5338C">
                    <w:pPr>
                      <w:pStyle w:val="2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EEF0D4"/>
    <w:multiLevelType w:val="singleLevel"/>
    <w:tmpl w:val="C7EEF0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F52C9C"/>
    <w:multiLevelType w:val="singleLevel"/>
    <w:tmpl w:val="60F52C9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6322"/>
    <w:rsid w:val="04C944B3"/>
    <w:rsid w:val="086871A6"/>
    <w:rsid w:val="0B7C6DE4"/>
    <w:rsid w:val="0C202599"/>
    <w:rsid w:val="0EDB4EC5"/>
    <w:rsid w:val="10C32757"/>
    <w:rsid w:val="17D418A8"/>
    <w:rsid w:val="193364AE"/>
    <w:rsid w:val="1E834D7A"/>
    <w:rsid w:val="1F3D15DB"/>
    <w:rsid w:val="252B1D2D"/>
    <w:rsid w:val="25E17906"/>
    <w:rsid w:val="315F5337"/>
    <w:rsid w:val="33F1645B"/>
    <w:rsid w:val="3A7F7C0C"/>
    <w:rsid w:val="3CB81E56"/>
    <w:rsid w:val="46FB5F90"/>
    <w:rsid w:val="4BAA21AE"/>
    <w:rsid w:val="4F460346"/>
    <w:rsid w:val="51BB1B9B"/>
    <w:rsid w:val="5C26747E"/>
    <w:rsid w:val="5E3D5E9D"/>
    <w:rsid w:val="5FFE9CEA"/>
    <w:rsid w:val="62BA19A6"/>
    <w:rsid w:val="64A033CF"/>
    <w:rsid w:val="64FE5ECB"/>
    <w:rsid w:val="6D5746B6"/>
    <w:rsid w:val="763B3102"/>
    <w:rsid w:val="78062ADF"/>
    <w:rsid w:val="78430D06"/>
    <w:rsid w:val="78445CB6"/>
    <w:rsid w:val="7E905EAF"/>
    <w:rsid w:val="7EB6636F"/>
    <w:rsid w:val="7F7DEE1D"/>
    <w:rsid w:val="F375155A"/>
    <w:rsid w:val="F7F345CF"/>
    <w:rsid w:val="FFE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498</Characters>
  <Lines>0</Lines>
  <Paragraphs>0</Paragraphs>
  <TotalTime>0</TotalTime>
  <ScaleCrop>false</ScaleCrop>
  <LinksUpToDate>false</LinksUpToDate>
  <CharactersWithSpaces>773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2021-06-11T11:19:00Z</dcterms:created>
  <dc:creator>123</dc:creator>
  <cp:lastModifiedBy>青子</cp:lastModifiedBy>
  <cp:lastPrinted>2021-07-20T15:02:00Z</cp:lastPrinted>
  <dcterms:modified xsi:type="dcterms:W3CDTF">2025-02-28T01:44:36Z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eyJoZGlkIjoiYjUzYWYzNDc2YTIzZjc4ZWI5YzA3ZmEwZGQzOTFkOTkiLCJ1c2VySWQiOiI1NDMzMTk4NTcifQ==</vt:lpwstr>
  </property>
  <property fmtid="{D5CDD505-2E9C-101B-9397-08002B2CF9AE}" pid="4" name="ICV">
    <vt:lpwstr>3FD54BB8FB42494DB2009FD92134BCD9_12</vt:lpwstr>
  </property>
</Properties>
</file>